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9D2E5" w14:textId="745FAB2A" w:rsidR="0072005A" w:rsidRDefault="00E65947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24C48D2F" wp14:editId="48B16000">
            <wp:simplePos x="0" y="0"/>
            <wp:positionH relativeFrom="column">
              <wp:posOffset>4738023</wp:posOffset>
            </wp:positionH>
            <wp:positionV relativeFrom="paragraph">
              <wp:posOffset>-449638</wp:posOffset>
            </wp:positionV>
            <wp:extent cx="1642404" cy="1295431"/>
            <wp:effectExtent l="0" t="0" r="0" b="0"/>
            <wp:wrapNone/>
            <wp:docPr id="1" name="Image 1" descr="C:\Users\isabelle.chenard2\AppData\Local\Microsoft\Windows\Temporary Internet Files\Content.IE5\C3VKGPQ9\money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e.chenard2\AppData\Local\Microsoft\Windows\Temporary Internet Files\Content.IE5\C3VKGPQ9\money2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04" cy="129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C5675" w14:textId="721E6B63" w:rsidR="00E65947" w:rsidRPr="002370C1" w:rsidRDefault="00714357" w:rsidP="00E65947">
      <w:pPr>
        <w:spacing w:after="0" w:line="240" w:lineRule="auto"/>
        <w:rPr>
          <w:rFonts w:ascii="KG Second Chances Sketch" w:hAnsi="KG Second Chances Sketch"/>
          <w:b/>
          <w:bCs/>
          <w:sz w:val="28"/>
          <w:szCs w:val="28"/>
        </w:rPr>
      </w:pPr>
      <w:r w:rsidRPr="002370C1">
        <w:rPr>
          <w:rFonts w:ascii="KG Second Chances Sketch" w:hAnsi="KG Second Chances Sketch"/>
          <w:b/>
          <w:bCs/>
          <w:sz w:val="28"/>
          <w:szCs w:val="28"/>
        </w:rPr>
        <w:t>Compétences 8</w:t>
      </w:r>
      <w:r w:rsidRPr="002370C1">
        <w:rPr>
          <w:rFonts w:ascii="KG Second Chances Sketch" w:hAnsi="KG Second Chances Sketch"/>
          <w:b/>
          <w:bCs/>
          <w:sz w:val="28"/>
          <w:szCs w:val="28"/>
          <w:vertAlign w:val="superscript"/>
        </w:rPr>
        <w:t>e</w:t>
      </w:r>
      <w:r w:rsidRPr="002370C1">
        <w:rPr>
          <w:rFonts w:ascii="KG Second Chances Sketch" w:hAnsi="KG Second Chances Sketch"/>
          <w:b/>
          <w:bCs/>
          <w:sz w:val="28"/>
          <w:szCs w:val="28"/>
        </w:rPr>
        <w:t xml:space="preserve"> année</w:t>
      </w:r>
    </w:p>
    <w:p w14:paraId="140A9EFE" w14:textId="70665436" w:rsidR="00714357" w:rsidRPr="002370C1" w:rsidRDefault="00714357" w:rsidP="00E65947">
      <w:pPr>
        <w:spacing w:after="0" w:line="240" w:lineRule="auto"/>
        <w:rPr>
          <w:rFonts w:ascii="KG Second Chances Sketch" w:hAnsi="KG Second Chances Sketch"/>
          <w:b/>
          <w:bCs/>
          <w:sz w:val="28"/>
          <w:szCs w:val="28"/>
        </w:rPr>
      </w:pPr>
      <w:r w:rsidRPr="002370C1">
        <w:rPr>
          <w:rFonts w:ascii="KG Second Chances Sketch" w:hAnsi="KG Second Chances Sketch"/>
          <w:b/>
          <w:bCs/>
          <w:sz w:val="28"/>
          <w:szCs w:val="28"/>
        </w:rPr>
        <w:t>Éducation financière</w:t>
      </w:r>
    </w:p>
    <w:p w14:paraId="0C2DBA59" w14:textId="77777777" w:rsidR="00E65947" w:rsidRDefault="00E65947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88346B8" w14:textId="478AC2AE" w:rsidR="00861A8E" w:rsidRDefault="00861A8E" w:rsidP="00861A8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Objectif : </w:t>
      </w:r>
    </w:p>
    <w:p w14:paraId="6821F207" w14:textId="48359B31" w:rsidR="000B1291" w:rsidRPr="00861A8E" w:rsidRDefault="000B1291" w:rsidP="00861A8E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61A8E">
        <w:rPr>
          <w:rFonts w:ascii="Comic Sans MS" w:hAnsi="Comic Sans MS"/>
          <w:sz w:val="24"/>
          <w:szCs w:val="24"/>
        </w:rPr>
        <w:t>L’élève est capable d’évaluer le rôle de consommateur et les conséquences sur la qualité de vie personnelle et celles des autres.</w:t>
      </w:r>
    </w:p>
    <w:p w14:paraId="794ED3AD" w14:textId="77777777" w:rsidR="000B1291" w:rsidRPr="000B1291" w:rsidRDefault="000B1291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01B8B95" w14:textId="77777777" w:rsidR="00E65947" w:rsidRPr="00861A8E" w:rsidRDefault="00E65947" w:rsidP="00E65947">
      <w:pPr>
        <w:spacing w:after="0" w:line="240" w:lineRule="auto"/>
        <w:rPr>
          <w:rFonts w:ascii="KG Second Chances Sketch" w:hAnsi="KG Second Chances Sketch"/>
          <w:b/>
          <w:sz w:val="24"/>
          <w:szCs w:val="24"/>
          <w:u w:val="single"/>
        </w:rPr>
      </w:pPr>
      <w:r w:rsidRPr="00861A8E">
        <w:rPr>
          <w:rFonts w:ascii="KG Second Chances Sketch" w:hAnsi="KG Second Chances Sketch"/>
          <w:b/>
          <w:sz w:val="24"/>
          <w:szCs w:val="24"/>
          <w:u w:val="single"/>
        </w:rPr>
        <w:t>Partie A : Types de consommateurs</w:t>
      </w:r>
    </w:p>
    <w:p w14:paraId="1BC6B729" w14:textId="77777777" w:rsidR="00E65947" w:rsidRDefault="00E65947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16D662E" w14:textId="77777777" w:rsidR="00E65947" w:rsidRDefault="00E65947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Réponds aux questions ci-dessous.  </w:t>
      </w:r>
    </w:p>
    <w:p w14:paraId="4CF5B4B9" w14:textId="77777777" w:rsidR="00C440B7" w:rsidRDefault="00C440B7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922F806" w14:textId="77777777" w:rsidR="00E65947" w:rsidRDefault="00E65947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Selon toi</w:t>
      </w:r>
      <w:r w:rsidR="000B1291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qu’est-ce qu’un :</w:t>
      </w:r>
    </w:p>
    <w:p w14:paraId="1D91B75A" w14:textId="77777777" w:rsidR="00E65947" w:rsidRDefault="00E65947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A33C1DF" w14:textId="77777777" w:rsidR="00E65947" w:rsidRDefault="00E65947" w:rsidP="00E65947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consommateur avisé :</w:t>
      </w:r>
    </w:p>
    <w:p w14:paraId="2EA18179" w14:textId="77777777" w:rsidR="00E65947" w:rsidRDefault="00E65947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4F0C35F" w14:textId="77777777" w:rsidR="000B1291" w:rsidRDefault="000B1291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383C0C5" w14:textId="77777777" w:rsidR="00E65947" w:rsidRDefault="00E65947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0871452" w14:textId="77777777" w:rsidR="00E65947" w:rsidRDefault="00E65947" w:rsidP="00E65947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consommateur impulsif :</w:t>
      </w:r>
    </w:p>
    <w:p w14:paraId="29233D98" w14:textId="77777777" w:rsidR="00E65947" w:rsidRDefault="00E65947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7FEC5B6" w14:textId="77777777" w:rsidR="000B1291" w:rsidRDefault="000B1291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3F3BAA0" w14:textId="77777777" w:rsidR="00E65947" w:rsidRDefault="00E65947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84B47FF" w14:textId="77777777" w:rsidR="00E65947" w:rsidRDefault="00E65947" w:rsidP="00E65947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consommateur réfléchi :</w:t>
      </w:r>
    </w:p>
    <w:p w14:paraId="4B15BA22" w14:textId="77777777" w:rsidR="00E65947" w:rsidRDefault="00E65947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B92828B" w14:textId="77777777" w:rsidR="00E65947" w:rsidRDefault="00E65947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EA6E051" w14:textId="77777777" w:rsidR="000B1291" w:rsidRDefault="000B1291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2F86AC1" w14:textId="77777777" w:rsidR="00E65947" w:rsidRDefault="00E65947" w:rsidP="00E65947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consommateur émotif :</w:t>
      </w:r>
    </w:p>
    <w:p w14:paraId="4F243419" w14:textId="77777777" w:rsidR="00E65947" w:rsidRDefault="00E65947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AEF6F96" w14:textId="77777777" w:rsidR="000B1291" w:rsidRDefault="000B1291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E98926E" w14:textId="77777777" w:rsidR="00E65947" w:rsidRDefault="00E65947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E363DA3" w14:textId="77777777" w:rsidR="00E65947" w:rsidRPr="00C32AF3" w:rsidRDefault="002F30A3" w:rsidP="00E65947">
      <w:pPr>
        <w:spacing w:after="0" w:line="240" w:lineRule="auto"/>
        <w:rPr>
          <w:rFonts w:ascii="KG Second Chances Sketch" w:hAnsi="KG Second Chances Sketch"/>
          <w:b/>
          <w:sz w:val="24"/>
          <w:szCs w:val="24"/>
          <w:u w:val="single"/>
        </w:rPr>
      </w:pPr>
      <w:r w:rsidRPr="00C32AF3">
        <w:rPr>
          <w:rFonts w:ascii="KG Second Chances Sketch" w:hAnsi="KG Second Chances Sketch"/>
          <w:b/>
          <w:sz w:val="24"/>
          <w:szCs w:val="24"/>
          <w:u w:val="single"/>
        </w:rPr>
        <w:t>Partie B : Vocabulaire</w:t>
      </w:r>
    </w:p>
    <w:p w14:paraId="51E7481E" w14:textId="77777777" w:rsidR="00E65947" w:rsidRDefault="00E65947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0B1291">
        <w:rPr>
          <w:rFonts w:ascii="Comic Sans MS" w:hAnsi="Comic Sans MS"/>
          <w:sz w:val="24"/>
          <w:szCs w:val="24"/>
        </w:rPr>
        <w:t>Qu’est-ce qu’/que</w:t>
      </w:r>
      <w:r w:rsidR="002F30A3">
        <w:rPr>
          <w:rFonts w:ascii="Comic Sans MS" w:hAnsi="Comic Sans MS"/>
          <w:sz w:val="24"/>
          <w:szCs w:val="24"/>
        </w:rPr>
        <w:t> :</w:t>
      </w:r>
    </w:p>
    <w:p w14:paraId="30C67FB1" w14:textId="77777777" w:rsidR="002F30A3" w:rsidRDefault="002F30A3" w:rsidP="00E659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A1D6624" w14:textId="77777777" w:rsidR="002F30A3" w:rsidRDefault="000B1291" w:rsidP="002F30A3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</w:t>
      </w:r>
      <w:r w:rsidR="002F30A3">
        <w:rPr>
          <w:rFonts w:ascii="Comic Sans MS" w:hAnsi="Comic Sans MS"/>
          <w:sz w:val="24"/>
          <w:szCs w:val="24"/>
        </w:rPr>
        <w:t>carte de crédit</w:t>
      </w:r>
    </w:p>
    <w:p w14:paraId="64E45FCC" w14:textId="77777777" w:rsidR="000B1291" w:rsidRDefault="000B1291" w:rsidP="000B1291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283C0474" w14:textId="77777777" w:rsidR="002F30A3" w:rsidRPr="000B1291" w:rsidRDefault="000B1291" w:rsidP="000B1291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</w:t>
      </w:r>
      <w:r w:rsidR="002F30A3">
        <w:rPr>
          <w:rFonts w:ascii="Comic Sans MS" w:hAnsi="Comic Sans MS"/>
          <w:sz w:val="24"/>
          <w:szCs w:val="24"/>
        </w:rPr>
        <w:t>marge de crédit</w:t>
      </w:r>
    </w:p>
    <w:p w14:paraId="2183ACD6" w14:textId="77777777" w:rsidR="000B1291" w:rsidRPr="000B1291" w:rsidRDefault="000B1291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4979AFD" w14:textId="5E96F30D" w:rsidR="002F30A3" w:rsidRPr="00FB4E71" w:rsidRDefault="000B1291" w:rsidP="00FB4E71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 </w:t>
      </w:r>
      <w:r w:rsidR="002F30A3">
        <w:rPr>
          <w:rFonts w:ascii="Comic Sans MS" w:hAnsi="Comic Sans MS"/>
          <w:sz w:val="24"/>
          <w:szCs w:val="24"/>
        </w:rPr>
        <w:t>intérêts</w:t>
      </w:r>
    </w:p>
    <w:p w14:paraId="1AD9EE0E" w14:textId="5014B335" w:rsidR="58E9199D" w:rsidRDefault="58E9199D" w:rsidP="58E9199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3D63650" w14:textId="2655A8EC" w:rsidR="58E9199D" w:rsidRDefault="58E9199D" w:rsidP="58E9199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4736B7C" w14:textId="02C1479D" w:rsidR="58E9199D" w:rsidRDefault="58E9199D" w:rsidP="58E9199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9CBB626" w14:textId="77777777" w:rsidR="006F02DC" w:rsidRPr="006F02DC" w:rsidRDefault="006F02DC" w:rsidP="006F02DC">
      <w:pPr>
        <w:pStyle w:val="Paragraphedeliste"/>
        <w:rPr>
          <w:rFonts w:ascii="Comic Sans MS" w:hAnsi="Comic Sans MS"/>
          <w:sz w:val="24"/>
          <w:szCs w:val="24"/>
        </w:rPr>
      </w:pPr>
    </w:p>
    <w:p w14:paraId="30F718B7" w14:textId="004D9993" w:rsidR="006F02DC" w:rsidRDefault="006F02DC" w:rsidP="002F30A3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prêt hypothécaire</w:t>
      </w:r>
    </w:p>
    <w:p w14:paraId="4BC0429E" w14:textId="77777777" w:rsidR="000F1DA9" w:rsidRPr="000F1DA9" w:rsidRDefault="000F1DA9" w:rsidP="000F1DA9">
      <w:pPr>
        <w:pStyle w:val="Paragraphedeliste"/>
        <w:rPr>
          <w:rFonts w:ascii="Comic Sans MS" w:hAnsi="Comic Sans MS"/>
          <w:sz w:val="24"/>
          <w:szCs w:val="24"/>
        </w:rPr>
      </w:pPr>
    </w:p>
    <w:p w14:paraId="3C094C48" w14:textId="59CFACDE" w:rsidR="000F1DA9" w:rsidRDefault="00AA507C" w:rsidP="002F30A3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ton</w:t>
      </w:r>
      <w:r w:rsidR="000F1DA9" w:rsidRPr="58E9199D">
        <w:rPr>
          <w:rFonts w:ascii="Comic Sans MS" w:hAnsi="Comic Sans MS"/>
          <w:sz w:val="24"/>
          <w:szCs w:val="24"/>
        </w:rPr>
        <w:t xml:space="preserve"> </w:t>
      </w:r>
      <w:r w:rsidR="589F58B7" w:rsidRPr="58E9199D">
        <w:rPr>
          <w:rFonts w:ascii="Comic Sans MS" w:hAnsi="Comic Sans MS"/>
          <w:sz w:val="24"/>
          <w:szCs w:val="24"/>
        </w:rPr>
        <w:t>numéro</w:t>
      </w:r>
      <w:r w:rsidR="000F1DA9">
        <w:rPr>
          <w:rFonts w:ascii="Comic Sans MS" w:hAnsi="Comic Sans MS"/>
          <w:sz w:val="24"/>
          <w:szCs w:val="24"/>
        </w:rPr>
        <w:t xml:space="preserve"> d’assurance sociale </w:t>
      </w:r>
    </w:p>
    <w:p w14:paraId="438A490F" w14:textId="77777777" w:rsidR="000F1DA9" w:rsidRPr="000F1DA9" w:rsidRDefault="000F1DA9" w:rsidP="000F1DA9">
      <w:pPr>
        <w:pStyle w:val="Paragraphedeliste"/>
        <w:rPr>
          <w:rFonts w:ascii="Comic Sans MS" w:hAnsi="Comic Sans MS"/>
          <w:sz w:val="24"/>
          <w:szCs w:val="24"/>
        </w:rPr>
      </w:pPr>
    </w:p>
    <w:p w14:paraId="15FA6F3E" w14:textId="0CF1F00B" w:rsidR="000F1DA9" w:rsidRDefault="0042264C" w:rsidP="002F30A3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impôts</w:t>
      </w:r>
    </w:p>
    <w:p w14:paraId="389290E4" w14:textId="740C4134" w:rsidR="0042264C" w:rsidRDefault="0042264C" w:rsidP="58E9199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05AFA0D" w14:textId="68A632FC" w:rsidR="002F30A3" w:rsidRDefault="008176D1" w:rsidP="002F30A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="00B21D48">
        <w:rPr>
          <w:rFonts w:ascii="Comic Sans MS" w:hAnsi="Comic Sans MS"/>
          <w:sz w:val="24"/>
          <w:szCs w:val="24"/>
        </w:rPr>
        <w:t xml:space="preserve"> </w:t>
      </w:r>
      <w:r w:rsidR="00DC66FC">
        <w:rPr>
          <w:rFonts w:ascii="Comic Sans MS" w:hAnsi="Comic Sans MS"/>
          <w:sz w:val="24"/>
          <w:szCs w:val="24"/>
        </w:rPr>
        <w:t xml:space="preserve">a) </w:t>
      </w:r>
      <w:r w:rsidR="00B21D48">
        <w:rPr>
          <w:rFonts w:ascii="Comic Sans MS" w:hAnsi="Comic Sans MS"/>
          <w:sz w:val="24"/>
          <w:szCs w:val="24"/>
        </w:rPr>
        <w:t xml:space="preserve"> Quel est le taux </w:t>
      </w:r>
      <w:r w:rsidR="00E67BF0">
        <w:rPr>
          <w:rFonts w:ascii="Comic Sans MS" w:hAnsi="Comic Sans MS"/>
          <w:sz w:val="24"/>
          <w:szCs w:val="24"/>
        </w:rPr>
        <w:t>de salaire minimum au Nouveau-Brunswick?</w:t>
      </w:r>
    </w:p>
    <w:p w14:paraId="1C3ECB40" w14:textId="77777777" w:rsidR="006D0EBE" w:rsidRDefault="006D0EBE" w:rsidP="002F30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CDAD005" w14:textId="3154BC3B" w:rsidR="006D0EBE" w:rsidRDefault="006D0EBE" w:rsidP="006D0EB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r w:rsidRPr="00DC666F">
        <w:rPr>
          <w:rFonts w:ascii="Comic Sans MS" w:hAnsi="Comic Sans MS"/>
          <w:sz w:val="24"/>
          <w:szCs w:val="24"/>
        </w:rPr>
        <w:t>Existe-t-il un nombre d’heures minimal qu’un employeur</w:t>
      </w:r>
      <w:r>
        <w:rPr>
          <w:rFonts w:ascii="Comic Sans MS" w:hAnsi="Comic Sans MS"/>
          <w:sz w:val="24"/>
          <w:szCs w:val="24"/>
        </w:rPr>
        <w:t xml:space="preserve"> </w:t>
      </w:r>
      <w:r w:rsidRPr="00DC666F">
        <w:rPr>
          <w:rFonts w:ascii="Comic Sans MS" w:hAnsi="Comic Sans MS"/>
          <w:sz w:val="24"/>
          <w:szCs w:val="24"/>
        </w:rPr>
        <w:t>doit payer à l’employé à qui l’employeur a demandé de se</w:t>
      </w:r>
      <w:r>
        <w:rPr>
          <w:rFonts w:ascii="Comic Sans MS" w:hAnsi="Comic Sans MS"/>
          <w:sz w:val="24"/>
          <w:szCs w:val="24"/>
        </w:rPr>
        <w:t xml:space="preserve"> </w:t>
      </w:r>
      <w:r w:rsidRPr="00DC666F">
        <w:rPr>
          <w:rFonts w:ascii="Comic Sans MS" w:hAnsi="Comic Sans MS"/>
          <w:sz w:val="24"/>
          <w:szCs w:val="24"/>
        </w:rPr>
        <w:t>rendre au travail?</w:t>
      </w:r>
    </w:p>
    <w:p w14:paraId="663AF03A" w14:textId="2E1CA97C" w:rsidR="008C5DBF" w:rsidRDefault="008C5DBF" w:rsidP="002F30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371C026" w14:textId="0F6468C6" w:rsidR="00182595" w:rsidRDefault="002F30A3" w:rsidP="002F30A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Voici quelques liens où vous pourrez trouver l’information</w:t>
      </w:r>
    </w:p>
    <w:p w14:paraId="6CE8D701" w14:textId="11509D18" w:rsidR="00182595" w:rsidRDefault="003E2FAD" w:rsidP="002F30A3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6" w:anchor="glossary_A" w:history="1">
        <w:r w:rsidR="008D4B24" w:rsidRPr="004D1067">
          <w:rPr>
            <w:rStyle w:val="Lienhypertexte"/>
            <w:rFonts w:ascii="Comic Sans MS" w:hAnsi="Comic Sans MS"/>
            <w:sz w:val="24"/>
            <w:szCs w:val="24"/>
          </w:rPr>
          <w:t>https://lautorite.qc.ca/grand-public/glossaire-financier/#glossary_A</w:t>
        </w:r>
      </w:hyperlink>
    </w:p>
    <w:p w14:paraId="50284E06" w14:textId="1D43D0C0" w:rsidR="00E67BF0" w:rsidRDefault="003E2FAD" w:rsidP="002F30A3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7" w:history="1">
        <w:r w:rsidR="005F0AB7" w:rsidRPr="00D34DFE">
          <w:rPr>
            <w:rStyle w:val="Lienhypertexte"/>
            <w:rFonts w:ascii="Comic Sans MS" w:hAnsi="Comic Sans MS"/>
            <w:sz w:val="24"/>
            <w:szCs w:val="24"/>
          </w:rPr>
          <w:t>https://www2.gnb.ca/content/dam/gnb/Departments/petl-epft/PDF/es/FactSheets/SalaireMinimumSurtemps.pdf</w:t>
        </w:r>
      </w:hyperlink>
    </w:p>
    <w:p w14:paraId="1ADEB627" w14:textId="77777777" w:rsidR="002F30A3" w:rsidRDefault="003E2FAD" w:rsidP="002F30A3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8" w:history="1">
        <w:r w:rsidR="002F30A3" w:rsidRPr="00282A6F">
          <w:rPr>
            <w:rStyle w:val="Lienhypertexte"/>
            <w:rFonts w:ascii="Comic Sans MS" w:hAnsi="Comic Sans MS"/>
            <w:sz w:val="24"/>
            <w:szCs w:val="24"/>
          </w:rPr>
          <w:t>http://www.banque-info.com/lexique-bancaire/c/carte-de-credit</w:t>
        </w:r>
      </w:hyperlink>
    </w:p>
    <w:p w14:paraId="6CFEAEBD" w14:textId="77777777" w:rsidR="002F30A3" w:rsidRDefault="003E2FAD" w:rsidP="002F30A3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9" w:history="1">
        <w:r w:rsidR="002F30A3" w:rsidRPr="00282A6F">
          <w:rPr>
            <w:rStyle w:val="Lienhypertexte"/>
            <w:rFonts w:ascii="Comic Sans MS" w:hAnsi="Comic Sans MS"/>
            <w:sz w:val="24"/>
            <w:szCs w:val="24"/>
          </w:rPr>
          <w:t>http://www.frc.ch/articles/quest-ce-quune-carte-de-credit/</w:t>
        </w:r>
      </w:hyperlink>
    </w:p>
    <w:p w14:paraId="018267D3" w14:textId="2EFF9ED5" w:rsidR="000B1291" w:rsidRDefault="000B1291" w:rsidP="002F30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F7D0CF3" w14:textId="1B668944" w:rsidR="008166F5" w:rsidRDefault="008166F5" w:rsidP="002F30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7ACB804" w14:textId="77777777" w:rsidR="008166F5" w:rsidRDefault="008166F5" w:rsidP="002F30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2D5B125" w14:textId="77777777" w:rsidR="000B1291" w:rsidRDefault="000B1291" w:rsidP="002F30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AF9815A" w14:textId="77777777" w:rsidR="002F30A3" w:rsidRPr="00C32AF3" w:rsidRDefault="000B1291" w:rsidP="002F30A3">
      <w:pPr>
        <w:spacing w:after="0" w:line="240" w:lineRule="auto"/>
        <w:rPr>
          <w:rFonts w:ascii="KG Second Chances Sketch" w:hAnsi="KG Second Chances Sketch"/>
          <w:b/>
          <w:sz w:val="24"/>
          <w:szCs w:val="24"/>
          <w:u w:val="single"/>
        </w:rPr>
      </w:pPr>
      <w:r w:rsidRPr="00C32AF3">
        <w:rPr>
          <w:rFonts w:ascii="KG Second Chances Sketch" w:hAnsi="KG Second Chances Sketch"/>
          <w:b/>
          <w:sz w:val="24"/>
          <w:szCs w:val="24"/>
          <w:u w:val="single"/>
        </w:rPr>
        <w:t>Partie C : Questions de réflexion</w:t>
      </w:r>
      <w:r w:rsidR="00130300" w:rsidRPr="00C32AF3">
        <w:rPr>
          <w:rFonts w:ascii="KG Second Chances Sketch" w:hAnsi="KG Second Chances Sketch"/>
          <w:b/>
          <w:sz w:val="24"/>
          <w:szCs w:val="24"/>
          <w:u w:val="single"/>
        </w:rPr>
        <w:t xml:space="preserve"> (site Protégez-vous)</w:t>
      </w:r>
    </w:p>
    <w:p w14:paraId="30E445C7" w14:textId="77777777" w:rsidR="000B1291" w:rsidRDefault="000B1291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055B9FC" w14:textId="244BD7A9" w:rsidR="000B1291" w:rsidRPr="000B1291" w:rsidRDefault="000B1291" w:rsidP="000B1291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B1291">
        <w:rPr>
          <w:rFonts w:ascii="Comic Sans MS" w:hAnsi="Comic Sans MS"/>
          <w:sz w:val="24"/>
          <w:szCs w:val="24"/>
        </w:rPr>
        <w:t>Puisque</w:t>
      </w:r>
      <w:r w:rsidR="00D379E0">
        <w:rPr>
          <w:rFonts w:ascii="Comic Sans MS" w:hAnsi="Comic Sans MS"/>
          <w:sz w:val="24"/>
          <w:szCs w:val="24"/>
        </w:rPr>
        <w:t xml:space="preserve"> nous sommes confinés à la maison et que plusieurs magasins non</w:t>
      </w:r>
      <w:r w:rsidR="00603D82">
        <w:rPr>
          <w:rFonts w:ascii="Comic Sans MS" w:hAnsi="Comic Sans MS"/>
          <w:sz w:val="24"/>
          <w:szCs w:val="24"/>
        </w:rPr>
        <w:t xml:space="preserve"> </w:t>
      </w:r>
      <w:r w:rsidR="00D379E0">
        <w:rPr>
          <w:rFonts w:ascii="Comic Sans MS" w:hAnsi="Comic Sans MS"/>
          <w:sz w:val="24"/>
          <w:szCs w:val="24"/>
        </w:rPr>
        <w:t xml:space="preserve">essentiels sont fermés, un grand nombre de personnes </w:t>
      </w:r>
      <w:r w:rsidR="007E1990">
        <w:rPr>
          <w:rFonts w:ascii="Comic Sans MS" w:hAnsi="Comic Sans MS"/>
          <w:sz w:val="24"/>
          <w:szCs w:val="24"/>
        </w:rPr>
        <w:t>magasinent en ligne</w:t>
      </w:r>
      <w:r w:rsidRPr="000B1291">
        <w:rPr>
          <w:rFonts w:ascii="Comic Sans MS" w:hAnsi="Comic Sans MS"/>
          <w:sz w:val="24"/>
          <w:szCs w:val="24"/>
        </w:rPr>
        <w:t xml:space="preserve">.  Selon </w:t>
      </w:r>
      <w:r w:rsidR="00130300">
        <w:rPr>
          <w:rFonts w:ascii="Comic Sans MS" w:hAnsi="Comic Sans MS"/>
          <w:sz w:val="24"/>
          <w:szCs w:val="24"/>
        </w:rPr>
        <w:t>le site P</w:t>
      </w:r>
      <w:r w:rsidRPr="000B1291">
        <w:rPr>
          <w:rFonts w:ascii="Comic Sans MS" w:hAnsi="Comic Sans MS"/>
          <w:sz w:val="24"/>
          <w:szCs w:val="24"/>
        </w:rPr>
        <w:t>rotégez-vous, qu</w:t>
      </w:r>
      <w:r w:rsidR="00603D82">
        <w:rPr>
          <w:rFonts w:ascii="Comic Sans MS" w:hAnsi="Comic Sans MS"/>
          <w:sz w:val="24"/>
          <w:szCs w:val="24"/>
        </w:rPr>
        <w:t>elles</w:t>
      </w:r>
      <w:r w:rsidRPr="000B1291">
        <w:rPr>
          <w:rFonts w:ascii="Comic Sans MS" w:hAnsi="Comic Sans MS"/>
          <w:sz w:val="24"/>
          <w:szCs w:val="24"/>
        </w:rPr>
        <w:t xml:space="preserve"> sont les règles à suivre afin</w:t>
      </w:r>
      <w:r w:rsidR="007E1990">
        <w:rPr>
          <w:rFonts w:ascii="Comic Sans MS" w:hAnsi="Comic Sans MS"/>
          <w:sz w:val="24"/>
          <w:szCs w:val="24"/>
        </w:rPr>
        <w:t xml:space="preserve"> que les achats se fassent </w:t>
      </w:r>
      <w:r w:rsidRPr="000B1291">
        <w:rPr>
          <w:rFonts w:ascii="Comic Sans MS" w:hAnsi="Comic Sans MS"/>
          <w:sz w:val="24"/>
          <w:szCs w:val="24"/>
        </w:rPr>
        <w:t>en toute sécurité?</w:t>
      </w:r>
      <w:r w:rsidR="00130300">
        <w:rPr>
          <w:rFonts w:ascii="Comic Sans MS" w:hAnsi="Comic Sans MS"/>
          <w:sz w:val="24"/>
          <w:szCs w:val="24"/>
        </w:rPr>
        <w:t xml:space="preserve">  Voici le lien :</w:t>
      </w:r>
    </w:p>
    <w:p w14:paraId="5498C729" w14:textId="447615E2" w:rsidR="00577F2D" w:rsidRDefault="00577F2D" w:rsidP="000B1291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0132513A" w14:textId="7307CE88" w:rsidR="00080E47" w:rsidRDefault="003E2FAD" w:rsidP="000B1291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  <w:hyperlink r:id="rId10" w:history="1">
        <w:r w:rsidRPr="00FD0A57">
          <w:rPr>
            <w:rStyle w:val="Lienhypertexte"/>
            <w:rFonts w:ascii="Comic Sans MS" w:hAnsi="Comic Sans MS"/>
            <w:sz w:val="24"/>
            <w:szCs w:val="24"/>
          </w:rPr>
          <w:t>https://www.ing.be/fr/retail/my-news/online-security/shop-online-safely</w:t>
        </w:r>
      </w:hyperlink>
    </w:p>
    <w:p w14:paraId="36F76099" w14:textId="77777777" w:rsidR="003E2FAD" w:rsidRDefault="003E2FAD" w:rsidP="000B1291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10CEDDB5" w14:textId="1D6A4FDD" w:rsidR="00130300" w:rsidRDefault="00130300" w:rsidP="000B1291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47209A14" w14:textId="77777777" w:rsidR="00130300" w:rsidRDefault="00130300" w:rsidP="000B1291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48C3D06D" w14:textId="77777777" w:rsidR="00130300" w:rsidRDefault="00130300" w:rsidP="000B1291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1B1FB34D" w14:textId="77777777" w:rsidR="00130300" w:rsidRDefault="00130300" w:rsidP="000B1291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2A2E5250" w14:textId="77777777" w:rsidR="000B1291" w:rsidRDefault="000B1291" w:rsidP="000B1291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4E188986" w14:textId="234F29B4" w:rsidR="000B1291" w:rsidRDefault="000B1291" w:rsidP="000B1291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À l’aide du </w:t>
      </w:r>
      <w:r w:rsidRPr="000B1291">
        <w:rPr>
          <w:rFonts w:ascii="Comic Sans MS" w:hAnsi="Comic Sans MS"/>
          <w:sz w:val="24"/>
          <w:szCs w:val="24"/>
        </w:rPr>
        <w:t>mê</w:t>
      </w:r>
      <w:r>
        <w:rPr>
          <w:rFonts w:ascii="Comic Sans MS" w:hAnsi="Comic Sans MS"/>
          <w:sz w:val="24"/>
          <w:szCs w:val="24"/>
        </w:rPr>
        <w:t>me site, explique dans tes mots les cinq conseils pour devenir un consommateur averti.  Voici le lien :</w:t>
      </w:r>
    </w:p>
    <w:p w14:paraId="1E60B7F1" w14:textId="77777777" w:rsidR="000B1291" w:rsidRDefault="003E2FAD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11" w:history="1">
        <w:r w:rsidR="00522807" w:rsidRPr="00311535">
          <w:rPr>
            <w:rStyle w:val="Lienhypertexte"/>
            <w:rFonts w:ascii="Comic Sans MS" w:hAnsi="Comic Sans MS"/>
            <w:sz w:val="24"/>
            <w:szCs w:val="24"/>
          </w:rPr>
          <w:t>https://www.protegez-vous.ca/partenaires/office-de-la-protection-du-consommateur/cinq-conseils-consommateur-averti-2014</w:t>
        </w:r>
      </w:hyperlink>
    </w:p>
    <w:p w14:paraId="7F7D5F5B" w14:textId="77777777" w:rsidR="00522807" w:rsidRDefault="00522807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7C018DA" w14:textId="77777777" w:rsidR="000B1291" w:rsidRDefault="000B1291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F862129" w14:textId="77777777" w:rsidR="000B1291" w:rsidRDefault="000B1291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7B3040E" w14:textId="77777777" w:rsidR="000B1291" w:rsidRDefault="000B1291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9AF3EC3" w14:textId="77777777" w:rsidR="000B1291" w:rsidRDefault="000B1291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7EEA0B5" w14:textId="77777777" w:rsidR="000B1291" w:rsidRDefault="000B1291" w:rsidP="00C30C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898394A" w14:textId="77777777" w:rsidR="000B1291" w:rsidRPr="000B1291" w:rsidRDefault="000B1291" w:rsidP="000B1291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Selon toi, quels sont les facteurs qui influencent tes choix de consommation de biens ou de services?  Tu peux utiliser des exemples pour expliquer ton point de vue.</w:t>
      </w:r>
    </w:p>
    <w:p w14:paraId="12DA9730" w14:textId="77777777" w:rsidR="000B1291" w:rsidRDefault="000B1291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6E6D4F7" w14:textId="77777777" w:rsidR="000B1291" w:rsidRDefault="000B1291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99138E0" w14:textId="77777777" w:rsidR="000B1291" w:rsidRDefault="000B1291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33FD425" w14:textId="0B619FD8" w:rsidR="000B1291" w:rsidRDefault="000B1291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B3DEA3A" w14:textId="77777777" w:rsidR="00C32AF3" w:rsidRDefault="00C32AF3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2BA896D" w14:textId="77777777" w:rsidR="000B1291" w:rsidRDefault="000B1291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936E958" w14:textId="77777777" w:rsidR="000B1291" w:rsidRDefault="000B1291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AA2D17F" w14:textId="77777777" w:rsidR="000B1291" w:rsidRDefault="000B1291" w:rsidP="000B1291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Selon toi, quels peuvent être les conséquences négatives d’une surconsommation?</w:t>
      </w:r>
    </w:p>
    <w:p w14:paraId="534BF0FE" w14:textId="77777777" w:rsidR="00130300" w:rsidRDefault="00130300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36923DB" w14:textId="77777777" w:rsidR="000B1291" w:rsidRDefault="000B1291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8063C6E" w14:textId="514F74DB" w:rsidR="000B1291" w:rsidRDefault="000B1291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042E1D4" w14:textId="77777777" w:rsidR="00C32AF3" w:rsidRDefault="00C32AF3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2492087" w14:textId="77777777" w:rsidR="000B1291" w:rsidRDefault="000B1291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A71A958" w14:textId="77777777" w:rsidR="000B1291" w:rsidRDefault="000B1291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57A67B1" w14:textId="77777777" w:rsidR="000B1291" w:rsidRDefault="00130300" w:rsidP="00130300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Quels sont les comportements responsables de consommation?  Nommes-en au moins 4 et explique ce qu’ils veulent dire.  Voici le lien :</w:t>
      </w:r>
    </w:p>
    <w:p w14:paraId="021414CB" w14:textId="4B02DB7A" w:rsidR="00130300" w:rsidRDefault="003E2FAD" w:rsidP="00130300">
      <w:pPr>
        <w:rPr>
          <w:rFonts w:ascii="Comic Sans MS" w:hAnsi="Comic Sans MS"/>
          <w:sz w:val="24"/>
          <w:szCs w:val="24"/>
        </w:rPr>
      </w:pPr>
      <w:hyperlink r:id="rId12" w:history="1">
        <w:r w:rsidR="00C32AF3" w:rsidRPr="00DB6CDE">
          <w:rPr>
            <w:rStyle w:val="Lienhypertexte"/>
            <w:rFonts w:ascii="Comic Sans MS" w:hAnsi="Comic Sans MS"/>
            <w:sz w:val="24"/>
            <w:szCs w:val="24"/>
          </w:rPr>
          <w:t>https://www.protegez-vous.ca/nouvelles/affaires-et-societe/la-consommation-responsable-est-elle-encore-a-la-mode</w:t>
        </w:r>
      </w:hyperlink>
    </w:p>
    <w:p w14:paraId="463C9A46" w14:textId="378C3FA3" w:rsidR="00C32AF3" w:rsidRDefault="00C32AF3" w:rsidP="00130300">
      <w:pPr>
        <w:rPr>
          <w:rFonts w:ascii="Comic Sans MS" w:hAnsi="Comic Sans MS"/>
          <w:sz w:val="24"/>
          <w:szCs w:val="24"/>
        </w:rPr>
      </w:pPr>
    </w:p>
    <w:p w14:paraId="1A721800" w14:textId="260F6BED" w:rsidR="00D03B78" w:rsidRDefault="00D03B78" w:rsidP="00130300">
      <w:pPr>
        <w:rPr>
          <w:rFonts w:ascii="Comic Sans MS" w:hAnsi="Comic Sans MS"/>
          <w:sz w:val="24"/>
          <w:szCs w:val="24"/>
        </w:rPr>
      </w:pPr>
    </w:p>
    <w:p w14:paraId="38AC3838" w14:textId="77777777" w:rsidR="00D03B78" w:rsidRDefault="00D03B78" w:rsidP="00130300">
      <w:pPr>
        <w:rPr>
          <w:rFonts w:ascii="Comic Sans MS" w:hAnsi="Comic Sans MS"/>
          <w:sz w:val="24"/>
          <w:szCs w:val="24"/>
        </w:rPr>
      </w:pPr>
    </w:p>
    <w:p w14:paraId="7370836F" w14:textId="481C41C7" w:rsidR="00CF48B6" w:rsidRPr="00C32AF3" w:rsidRDefault="00CF48B6" w:rsidP="000B1291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C32AF3">
        <w:rPr>
          <w:rFonts w:ascii="KG Second Chances Sketch" w:hAnsi="KG Second Chances Sketch"/>
          <w:b/>
          <w:bCs/>
          <w:sz w:val="24"/>
          <w:szCs w:val="24"/>
          <w:u w:val="single"/>
        </w:rPr>
        <w:lastRenderedPageBreak/>
        <w:t>Partie D : Vrai ou faux (</w:t>
      </w:r>
      <w:r w:rsidR="003231DE" w:rsidRPr="00C32AF3">
        <w:rPr>
          <w:rFonts w:ascii="KG Second Chances Sketch" w:hAnsi="KG Second Chances Sketch"/>
          <w:b/>
          <w:bCs/>
          <w:sz w:val="24"/>
          <w:szCs w:val="24"/>
          <w:u w:val="single"/>
        </w:rPr>
        <w:t>Émission La facture)</w:t>
      </w:r>
    </w:p>
    <w:p w14:paraId="4C469E7B" w14:textId="77777777" w:rsidR="00CF48B6" w:rsidRDefault="00CF48B6" w:rsidP="000B12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C3ABA23" w14:textId="77777777" w:rsidR="00CF48B6" w:rsidRDefault="00CF48B6" w:rsidP="00CF48B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À l’aide du site ci-dessous, veuillez répondre aux questions en ajoutant l’explication qui permet de comprendre la réponse :</w:t>
      </w:r>
    </w:p>
    <w:p w14:paraId="0403A84F" w14:textId="77777777" w:rsidR="00CF48B6" w:rsidRDefault="00CF48B6" w:rsidP="00CF48B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F971A4B" w14:textId="77777777" w:rsidR="00CF48B6" w:rsidRDefault="00CF48B6" w:rsidP="00EE29D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160790D" w14:textId="3798B7B7" w:rsidR="005C1FA6" w:rsidRDefault="003E2FAD" w:rsidP="0056462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hyperlink r:id="rId13" w:history="1">
        <w:r w:rsidR="0056462E" w:rsidRPr="000C23E9">
          <w:rPr>
            <w:rStyle w:val="Lienhypertexte"/>
            <w:rFonts w:ascii="Comic Sans MS" w:hAnsi="Comic Sans MS"/>
            <w:sz w:val="24"/>
            <w:szCs w:val="24"/>
          </w:rPr>
          <w:t>https://ici.radio-canada.ca/tele/la-facture/2016-2017/vrai-ou-faux</w:t>
        </w:r>
      </w:hyperlink>
    </w:p>
    <w:p w14:paraId="41131B57" w14:textId="77777777" w:rsidR="0056462E" w:rsidRPr="005C1FA6" w:rsidRDefault="0056462E" w:rsidP="005C1FA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908D05E" w14:textId="15205A73" w:rsidR="00CF48B6" w:rsidRPr="00866EBD" w:rsidRDefault="005C1FA6" w:rsidP="00866EBD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66EBD">
        <w:rPr>
          <w:rFonts w:ascii="Comic Sans MS" w:hAnsi="Comic Sans MS"/>
          <w:sz w:val="24"/>
          <w:szCs w:val="24"/>
        </w:rPr>
        <w:t>Est-il vrai ou faux qu'un commerçant n'est pas tenu de vous rembourser un solde de moins de 5$ sur une carte-cadeau?</w:t>
      </w:r>
    </w:p>
    <w:p w14:paraId="322E6218" w14:textId="77777777" w:rsidR="00CF48B6" w:rsidRDefault="00CF48B6" w:rsidP="00CF48B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FD8C925" w14:textId="77777777" w:rsidR="00CF48B6" w:rsidRDefault="00CF48B6" w:rsidP="00CF48B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AA962A3" w14:textId="07EC8B3B" w:rsidR="00CF48B6" w:rsidRPr="00976707" w:rsidRDefault="00976707" w:rsidP="00976707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76707">
        <w:rPr>
          <w:rFonts w:ascii="Comic Sans MS" w:hAnsi="Comic Sans MS"/>
          <w:sz w:val="24"/>
          <w:szCs w:val="24"/>
        </w:rPr>
        <w:t>Vrai ou faux, il est possible de faire quelques dollars avec une vidéo de votre chat sur YouTube?</w:t>
      </w:r>
    </w:p>
    <w:p w14:paraId="75714537" w14:textId="1D66F7A9" w:rsidR="00977CCE" w:rsidRDefault="00977CCE" w:rsidP="00CF48B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938E2AD" w14:textId="665CCCAE" w:rsidR="00952FC9" w:rsidRDefault="00952FC9" w:rsidP="0056462E">
      <w:pPr>
        <w:spacing w:after="0" w:line="240" w:lineRule="auto"/>
        <w:jc w:val="center"/>
        <w:rPr>
          <w:rStyle w:val="Lienhypertexte"/>
          <w:rFonts w:ascii="Comic Sans MS" w:hAnsi="Comic Sans MS"/>
          <w:sz w:val="24"/>
          <w:szCs w:val="24"/>
        </w:rPr>
      </w:pPr>
    </w:p>
    <w:p w14:paraId="11251424" w14:textId="4C89E0C9" w:rsidR="00952FC9" w:rsidRPr="005878E8" w:rsidRDefault="00952FC9" w:rsidP="00952FC9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00C8F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Vrai ou faux, même éteints, plusieurs appareils continuent à consommer de l'électricité?</w:t>
      </w:r>
    </w:p>
    <w:p w14:paraId="608157E2" w14:textId="77777777" w:rsidR="005878E8" w:rsidRPr="00700C8F" w:rsidRDefault="005878E8" w:rsidP="005878E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1237CA1E" w14:textId="3A56D5CA" w:rsidR="0056462E" w:rsidRDefault="0056462E" w:rsidP="00CF48B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05475E2" w14:textId="06D69E64" w:rsidR="002C0E21" w:rsidRPr="00D03B78" w:rsidRDefault="002C0E21" w:rsidP="00CF48B6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D03B78">
        <w:rPr>
          <w:rFonts w:ascii="Comic Sans MS" w:hAnsi="Comic Sans MS"/>
          <w:sz w:val="24"/>
          <w:szCs w:val="24"/>
          <w:u w:val="single"/>
        </w:rPr>
        <w:t>Pour les questions ci-dessous, consulte le lien suivant :</w:t>
      </w:r>
    </w:p>
    <w:p w14:paraId="0C12E939" w14:textId="77777777" w:rsidR="005878E8" w:rsidRDefault="003E2FAD" w:rsidP="005878E8">
      <w:pPr>
        <w:spacing w:after="0" w:line="240" w:lineRule="auto"/>
        <w:jc w:val="center"/>
        <w:rPr>
          <w:rStyle w:val="Lienhypertexte"/>
          <w:rFonts w:ascii="Comic Sans MS" w:hAnsi="Comic Sans MS"/>
          <w:sz w:val="24"/>
          <w:szCs w:val="24"/>
        </w:rPr>
      </w:pPr>
      <w:hyperlink r:id="rId14" w:history="1">
        <w:r w:rsidR="005878E8" w:rsidRPr="00C14174">
          <w:rPr>
            <w:rStyle w:val="Lienhypertexte"/>
            <w:rFonts w:ascii="Comic Sans MS" w:hAnsi="Comic Sans MS"/>
            <w:sz w:val="24"/>
            <w:szCs w:val="24"/>
          </w:rPr>
          <w:t>http://ici.radio-canada.ca/tele/La-facture/2015-2016/Vrai-ou-faux</w:t>
        </w:r>
      </w:hyperlink>
    </w:p>
    <w:p w14:paraId="70F1ECB6" w14:textId="77777777" w:rsidR="005878E8" w:rsidRDefault="005878E8" w:rsidP="005878E8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2F39EB05" w14:textId="77777777" w:rsidR="00CF48B6" w:rsidRDefault="00CF48B6" w:rsidP="00CF48B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BF9F68E" w14:textId="77777777" w:rsidR="00CF48B6" w:rsidRDefault="00CF48B6" w:rsidP="00CF48B6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Est-il vrai ou faux que dans une publicité diffusée au Canada, un commerçant peut afficher les prix de ses produits dans la devise de son choix?</w:t>
      </w:r>
    </w:p>
    <w:p w14:paraId="1F749A54" w14:textId="77777777" w:rsidR="00CF48B6" w:rsidRDefault="00CF48B6" w:rsidP="00CF48B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7513BD7" w14:textId="77777777" w:rsidR="00CF48B6" w:rsidRDefault="00CF48B6" w:rsidP="00CF48B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A47CC53" w14:textId="77777777" w:rsidR="00CF48B6" w:rsidRPr="0074168A" w:rsidRDefault="00CF48B6" w:rsidP="00CF48B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F768158" w14:textId="2B079179" w:rsidR="00CF48B6" w:rsidRDefault="00CF48B6" w:rsidP="00CF48B6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Est-il vrai ou faux qu’un employeur peut obliger u</w:t>
      </w:r>
      <w:r w:rsidR="003231DE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</w:t>
      </w:r>
      <w:r w:rsidR="0037407F">
        <w:rPr>
          <w:rFonts w:ascii="Comic Sans MS" w:hAnsi="Comic Sans MS"/>
          <w:sz w:val="24"/>
          <w:szCs w:val="24"/>
        </w:rPr>
        <w:t>employé</w:t>
      </w:r>
      <w:r>
        <w:rPr>
          <w:rFonts w:ascii="Comic Sans MS" w:hAnsi="Comic Sans MS"/>
          <w:sz w:val="24"/>
          <w:szCs w:val="24"/>
        </w:rPr>
        <w:t xml:space="preserve"> à payer pour un vêtement identifié à son commerce</w:t>
      </w:r>
      <w:r w:rsidR="0037407F">
        <w:rPr>
          <w:rFonts w:ascii="Comic Sans MS" w:hAnsi="Comic Sans MS"/>
          <w:sz w:val="24"/>
          <w:szCs w:val="24"/>
        </w:rPr>
        <w:t xml:space="preserve"> (uniforme)</w:t>
      </w:r>
      <w:r>
        <w:rPr>
          <w:rFonts w:ascii="Comic Sans MS" w:hAnsi="Comic Sans MS"/>
          <w:sz w:val="24"/>
          <w:szCs w:val="24"/>
        </w:rPr>
        <w:t>?</w:t>
      </w:r>
    </w:p>
    <w:p w14:paraId="504CC3BE" w14:textId="081C04E4" w:rsidR="00CF48B6" w:rsidRDefault="00CF48B6" w:rsidP="00CF48B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5F458E6" w14:textId="7A0340A0" w:rsidR="0037407F" w:rsidRDefault="0037407F" w:rsidP="00CF48B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BFE2166" w14:textId="77777777" w:rsidR="00CF48B6" w:rsidRPr="0074168A" w:rsidRDefault="00CF48B6" w:rsidP="00CF48B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C165303" w14:textId="1EE7C155" w:rsidR="000B1291" w:rsidRPr="000B1291" w:rsidRDefault="000B1291" w:rsidP="00C30CB5">
      <w:pPr>
        <w:spacing w:after="0" w:line="240" w:lineRule="auto"/>
        <w:ind w:left="778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 travail</w:t>
      </w:r>
      <w:r w:rsidR="00EE29DD">
        <w:rPr>
          <w:rFonts w:ascii="Comic Sans MS" w:hAnsi="Comic Sans MS"/>
          <w:sz w:val="24"/>
          <w:szCs w:val="24"/>
        </w:rPr>
        <w:t>!</w:t>
      </w:r>
      <w:r>
        <w:rPr>
          <w:rFonts w:ascii="Comic Sans MS" w:hAnsi="Comic Sans MS"/>
          <w:sz w:val="24"/>
          <w:szCs w:val="24"/>
        </w:rPr>
        <w:tab/>
      </w:r>
      <w:r w:rsidR="00C30CB5">
        <w:rPr>
          <w:rFonts w:ascii="Comic Sans MS" w:hAnsi="Comic Sans MS"/>
          <w:sz w:val="24"/>
          <w:szCs w:val="24"/>
        </w:rPr>
        <w:t xml:space="preserve"> </w:t>
      </w:r>
      <w:r w:rsidR="00EE29DD" w:rsidRPr="00EE29D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E29D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 </w:t>
      </w:r>
    </w:p>
    <w:sectPr w:rsidR="000B1291" w:rsidRPr="000B1291" w:rsidSect="00130300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1EC6"/>
    <w:multiLevelType w:val="hybridMultilevel"/>
    <w:tmpl w:val="2B5E42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4C24"/>
    <w:multiLevelType w:val="hybridMultilevel"/>
    <w:tmpl w:val="6E067F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B1F31"/>
    <w:multiLevelType w:val="hybridMultilevel"/>
    <w:tmpl w:val="7FA66424"/>
    <w:lvl w:ilvl="0" w:tplc="B492D35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888"/>
    <w:multiLevelType w:val="hybridMultilevel"/>
    <w:tmpl w:val="2BD4DF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66A06"/>
    <w:multiLevelType w:val="hybridMultilevel"/>
    <w:tmpl w:val="586CAC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E3D"/>
    <w:multiLevelType w:val="hybridMultilevel"/>
    <w:tmpl w:val="36CE0876"/>
    <w:lvl w:ilvl="0" w:tplc="5338E1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3468F"/>
    <w:multiLevelType w:val="hybridMultilevel"/>
    <w:tmpl w:val="A462F6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2702B"/>
    <w:multiLevelType w:val="hybridMultilevel"/>
    <w:tmpl w:val="45A6523E"/>
    <w:lvl w:ilvl="0" w:tplc="41EC7F7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94A6C"/>
    <w:multiLevelType w:val="hybridMultilevel"/>
    <w:tmpl w:val="4EDA997C"/>
    <w:lvl w:ilvl="0" w:tplc="1F569FA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47"/>
    <w:rsid w:val="00080E47"/>
    <w:rsid w:val="00094B17"/>
    <w:rsid w:val="000B1291"/>
    <w:rsid w:val="000F1DA9"/>
    <w:rsid w:val="00130300"/>
    <w:rsid w:val="00145554"/>
    <w:rsid w:val="00182595"/>
    <w:rsid w:val="001A6ABC"/>
    <w:rsid w:val="001E2BF3"/>
    <w:rsid w:val="00230E87"/>
    <w:rsid w:val="00236713"/>
    <w:rsid w:val="002370C1"/>
    <w:rsid w:val="00296161"/>
    <w:rsid w:val="002A11B8"/>
    <w:rsid w:val="002A4D4F"/>
    <w:rsid w:val="002C0E21"/>
    <w:rsid w:val="002F30A3"/>
    <w:rsid w:val="0030114A"/>
    <w:rsid w:val="003231DE"/>
    <w:rsid w:val="00324B78"/>
    <w:rsid w:val="00357720"/>
    <w:rsid w:val="0037407F"/>
    <w:rsid w:val="00392E09"/>
    <w:rsid w:val="003E2FAD"/>
    <w:rsid w:val="00420021"/>
    <w:rsid w:val="0042264C"/>
    <w:rsid w:val="00443D11"/>
    <w:rsid w:val="00454580"/>
    <w:rsid w:val="00496586"/>
    <w:rsid w:val="00522807"/>
    <w:rsid w:val="0056462E"/>
    <w:rsid w:val="00577F2D"/>
    <w:rsid w:val="005841DE"/>
    <w:rsid w:val="005878E8"/>
    <w:rsid w:val="005C1FA6"/>
    <w:rsid w:val="005D47EC"/>
    <w:rsid w:val="005D5F24"/>
    <w:rsid w:val="005E72A5"/>
    <w:rsid w:val="005F0AB7"/>
    <w:rsid w:val="00603D82"/>
    <w:rsid w:val="00664BB6"/>
    <w:rsid w:val="006D0EBE"/>
    <w:rsid w:val="006E571B"/>
    <w:rsid w:val="006F02DC"/>
    <w:rsid w:val="00700C8F"/>
    <w:rsid w:val="00714357"/>
    <w:rsid w:val="0072005A"/>
    <w:rsid w:val="00724EA9"/>
    <w:rsid w:val="007B59B9"/>
    <w:rsid w:val="007E1990"/>
    <w:rsid w:val="007E6FBE"/>
    <w:rsid w:val="008166F5"/>
    <w:rsid w:val="008176D1"/>
    <w:rsid w:val="00861A8E"/>
    <w:rsid w:val="00866EBD"/>
    <w:rsid w:val="008821B6"/>
    <w:rsid w:val="008C4152"/>
    <w:rsid w:val="008C5DBF"/>
    <w:rsid w:val="008D4B24"/>
    <w:rsid w:val="008E6D41"/>
    <w:rsid w:val="009512C8"/>
    <w:rsid w:val="00952FC9"/>
    <w:rsid w:val="00976707"/>
    <w:rsid w:val="00977CCE"/>
    <w:rsid w:val="00A976FB"/>
    <w:rsid w:val="00AA507C"/>
    <w:rsid w:val="00AC5639"/>
    <w:rsid w:val="00B02F5F"/>
    <w:rsid w:val="00B21D48"/>
    <w:rsid w:val="00B60F68"/>
    <w:rsid w:val="00BE71DB"/>
    <w:rsid w:val="00C30CB5"/>
    <w:rsid w:val="00C32AF3"/>
    <w:rsid w:val="00C440B7"/>
    <w:rsid w:val="00C4576B"/>
    <w:rsid w:val="00C57811"/>
    <w:rsid w:val="00CB04CF"/>
    <w:rsid w:val="00CE6946"/>
    <w:rsid w:val="00CF01F0"/>
    <w:rsid w:val="00CF4686"/>
    <w:rsid w:val="00CF48B6"/>
    <w:rsid w:val="00D03B78"/>
    <w:rsid w:val="00D379E0"/>
    <w:rsid w:val="00D55B34"/>
    <w:rsid w:val="00D72B5D"/>
    <w:rsid w:val="00DA10B4"/>
    <w:rsid w:val="00DC666F"/>
    <w:rsid w:val="00DC66FC"/>
    <w:rsid w:val="00E13D25"/>
    <w:rsid w:val="00E4771D"/>
    <w:rsid w:val="00E65947"/>
    <w:rsid w:val="00E67BF0"/>
    <w:rsid w:val="00E76762"/>
    <w:rsid w:val="00EE29DD"/>
    <w:rsid w:val="00F7537B"/>
    <w:rsid w:val="00F9317D"/>
    <w:rsid w:val="00FA0584"/>
    <w:rsid w:val="00FB4E71"/>
    <w:rsid w:val="0B38E527"/>
    <w:rsid w:val="0F10B8B9"/>
    <w:rsid w:val="171E7EB6"/>
    <w:rsid w:val="2B8BBB61"/>
    <w:rsid w:val="2D472679"/>
    <w:rsid w:val="34A2B199"/>
    <w:rsid w:val="3E9219C8"/>
    <w:rsid w:val="47F8286C"/>
    <w:rsid w:val="589F58B7"/>
    <w:rsid w:val="58E9199D"/>
    <w:rsid w:val="60B783C3"/>
    <w:rsid w:val="62755B27"/>
    <w:rsid w:val="63196577"/>
    <w:rsid w:val="6ABAB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8999"/>
  <w15:docId w15:val="{B9742E7A-7508-4755-8BD0-220B51EB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9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30A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77F2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0B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82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que-info.com/lexique-bancaire/c/carte-de-credit" TargetMode="External"/><Relationship Id="rId13" Type="http://schemas.openxmlformats.org/officeDocument/2006/relationships/hyperlink" Target="https://ici.radio-canada.ca/tele/la-facture/2016-2017/vrai-ou-fau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gnb.ca/content/dam/gnb/Departments/petl-epft/PDF/es/FactSheets/SalaireMinimumSurtemps.pdf" TargetMode="External"/><Relationship Id="rId12" Type="http://schemas.openxmlformats.org/officeDocument/2006/relationships/hyperlink" Target="https://www.protegez-vous.ca/nouvelles/affaires-et-societe/la-consommation-responsable-est-elle-encore-a-la-mo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autorite.qc.ca/grand-public/glossaire-financier/" TargetMode="External"/><Relationship Id="rId11" Type="http://schemas.openxmlformats.org/officeDocument/2006/relationships/hyperlink" Target="https://www.protegez-vous.ca/partenaires/office-de-la-protection-du-consommateur/cinq-conseils-consommateur-averti-2014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www.ing.be/fr/retail/my-news/online-security/shop-online-safe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c.ch/articles/quest-ce-quune-carte-de-credit/" TargetMode="External"/><Relationship Id="rId14" Type="http://schemas.openxmlformats.org/officeDocument/2006/relationships/hyperlink" Target="http://ici.radio-canada.ca/tele/La-facture/2015-2016/Vrai-ou-fau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4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DSF-S</Company>
  <LinksUpToDate>false</LinksUpToDate>
  <CharactersWithSpaces>4129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http://ici.radio-canada.ca/tele/La-facture/2015-2016/Vrai-ou-faux</vt:lpwstr>
      </vt:variant>
      <vt:variant>
        <vt:lpwstr/>
      </vt:variant>
      <vt:variant>
        <vt:i4>720966</vt:i4>
      </vt:variant>
      <vt:variant>
        <vt:i4>18</vt:i4>
      </vt:variant>
      <vt:variant>
        <vt:i4>0</vt:i4>
      </vt:variant>
      <vt:variant>
        <vt:i4>5</vt:i4>
      </vt:variant>
      <vt:variant>
        <vt:lpwstr>https://www.protegez-vous.ca/nouvelles/affaires-et-societe/la-consommation-responsable-est-elle-encore-a-la-mode</vt:lpwstr>
      </vt:variant>
      <vt:variant>
        <vt:lpwstr/>
      </vt:variant>
      <vt:variant>
        <vt:i4>3932283</vt:i4>
      </vt:variant>
      <vt:variant>
        <vt:i4>15</vt:i4>
      </vt:variant>
      <vt:variant>
        <vt:i4>0</vt:i4>
      </vt:variant>
      <vt:variant>
        <vt:i4>5</vt:i4>
      </vt:variant>
      <vt:variant>
        <vt:lpwstr>https://www.protegez-vous.ca/partenaires/office-de-la-protection-du-consommateur/cinq-conseils-consommateur-averti-2014</vt:lpwstr>
      </vt:variant>
      <vt:variant>
        <vt:lpwstr/>
      </vt:variant>
      <vt:variant>
        <vt:i4>4718622</vt:i4>
      </vt:variant>
      <vt:variant>
        <vt:i4>12</vt:i4>
      </vt:variant>
      <vt:variant>
        <vt:i4>0</vt:i4>
      </vt:variant>
      <vt:variant>
        <vt:i4>5</vt:i4>
      </vt:variant>
      <vt:variant>
        <vt:lpwstr>https://www.protegez-vous.ca/partenaires/educaloi/Achat-sur-Internet-Magasiner-en-toute-securite</vt:lpwstr>
      </vt:variant>
      <vt:variant>
        <vt:lpwstr/>
      </vt:variant>
      <vt:variant>
        <vt:i4>6488104</vt:i4>
      </vt:variant>
      <vt:variant>
        <vt:i4>9</vt:i4>
      </vt:variant>
      <vt:variant>
        <vt:i4>0</vt:i4>
      </vt:variant>
      <vt:variant>
        <vt:i4>5</vt:i4>
      </vt:variant>
      <vt:variant>
        <vt:lpwstr>http://www.frc.ch/articles/quest-ce-quune-carte-de-credit/</vt:lpwstr>
      </vt:variant>
      <vt:variant>
        <vt:lpwstr/>
      </vt:variant>
      <vt:variant>
        <vt:i4>6094934</vt:i4>
      </vt:variant>
      <vt:variant>
        <vt:i4>6</vt:i4>
      </vt:variant>
      <vt:variant>
        <vt:i4>0</vt:i4>
      </vt:variant>
      <vt:variant>
        <vt:i4>5</vt:i4>
      </vt:variant>
      <vt:variant>
        <vt:lpwstr>http://www.banque-info.com/lexique-bancaire/c/carte-de-credit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https://www2.gnb.ca/content/dam/gnb/Departments/petl-epft/PDF/es/FactSheets/SalaireMinimumSurtemps.pdf</vt:lpwstr>
      </vt:variant>
      <vt:variant>
        <vt:lpwstr/>
      </vt:variant>
      <vt:variant>
        <vt:i4>2359371</vt:i4>
      </vt:variant>
      <vt:variant>
        <vt:i4>0</vt:i4>
      </vt:variant>
      <vt:variant>
        <vt:i4>0</vt:i4>
      </vt:variant>
      <vt:variant>
        <vt:i4>5</vt:i4>
      </vt:variant>
      <vt:variant>
        <vt:lpwstr>https://lautorite.qc.ca/grand-public/glossaire-financier/</vt:lpwstr>
      </vt:variant>
      <vt:variant>
        <vt:lpwstr>glossary_A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Chenard, Isabelle (DSF-S)</dc:creator>
  <cp:keywords/>
  <cp:lastModifiedBy>Chenard, Isabelle (DSF-S)</cp:lastModifiedBy>
  <cp:revision>82</cp:revision>
  <cp:lastPrinted>2019-02-07T12:21:00Z</cp:lastPrinted>
  <dcterms:created xsi:type="dcterms:W3CDTF">2018-04-25T12:19:00Z</dcterms:created>
  <dcterms:modified xsi:type="dcterms:W3CDTF">2020-11-10T19:04:00Z</dcterms:modified>
</cp:coreProperties>
</file>